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41A8" w:rsidRDefault="0093655E" w:rsidP="0093655E">
      <w:pPr>
        <w:jc w:val="right"/>
      </w:pPr>
      <w:r>
        <w:t>Приложение 1</w:t>
      </w:r>
    </w:p>
    <w:p w:rsidR="009C2C53" w:rsidRDefault="009C2C53" w:rsidP="0093655E">
      <w:pPr>
        <w:jc w:val="right"/>
      </w:pPr>
    </w:p>
    <w:p w:rsidR="009C2C53" w:rsidRPr="008F6F75" w:rsidRDefault="009C2C53" w:rsidP="009C2C53">
      <w:pPr>
        <w:jc w:val="center"/>
        <w:rPr>
          <w:b/>
        </w:rPr>
      </w:pPr>
      <w:r w:rsidRPr="008F6F75">
        <w:rPr>
          <w:b/>
        </w:rPr>
        <w:t xml:space="preserve">Тематическое планирование учебного материала на </w:t>
      </w:r>
      <w:r w:rsidR="004C5855">
        <w:rPr>
          <w:b/>
          <w:color w:val="FF0000"/>
        </w:rPr>
        <w:t>20</w:t>
      </w:r>
      <w:r w:rsidR="002E7FD6">
        <w:rPr>
          <w:b/>
          <w:color w:val="FF0000"/>
        </w:rPr>
        <w:t>- 25</w:t>
      </w:r>
      <w:r w:rsidRPr="008F6F75">
        <w:rPr>
          <w:b/>
          <w:color w:val="FF0000"/>
        </w:rPr>
        <w:t xml:space="preserve"> апреля</w:t>
      </w:r>
      <w:r w:rsidR="008F6F75" w:rsidRPr="008F6F75">
        <w:rPr>
          <w:b/>
        </w:rPr>
        <w:t>2020 г.</w:t>
      </w:r>
    </w:p>
    <w:p w:rsidR="009C2C53" w:rsidRDefault="009C2C53" w:rsidP="009C2C53">
      <w:pPr>
        <w:jc w:val="center"/>
      </w:pPr>
    </w:p>
    <w:tbl>
      <w:tblPr>
        <w:tblStyle w:val="a5"/>
        <w:tblW w:w="4927" w:type="pct"/>
        <w:tblLook w:val="04A0"/>
      </w:tblPr>
      <w:tblGrid>
        <w:gridCol w:w="1606"/>
        <w:gridCol w:w="3009"/>
        <w:gridCol w:w="2961"/>
        <w:gridCol w:w="2421"/>
        <w:gridCol w:w="2282"/>
        <w:gridCol w:w="2291"/>
      </w:tblGrid>
      <w:tr w:rsidR="00CD5603" w:rsidTr="00945287">
        <w:tc>
          <w:tcPr>
            <w:tcW w:w="551" w:type="pct"/>
          </w:tcPr>
          <w:p w:rsidR="00CD5603" w:rsidRPr="008F6F75" w:rsidRDefault="00CD5603" w:rsidP="009C2C53">
            <w:pPr>
              <w:rPr>
                <w:b/>
              </w:rPr>
            </w:pPr>
            <w:r w:rsidRPr="008F6F75">
              <w:rPr>
                <w:b/>
              </w:rPr>
              <w:t>Предмет</w:t>
            </w:r>
          </w:p>
        </w:tc>
        <w:tc>
          <w:tcPr>
            <w:tcW w:w="4449" w:type="pct"/>
            <w:gridSpan w:val="5"/>
          </w:tcPr>
          <w:p w:rsidR="008F6F75" w:rsidRDefault="00945287" w:rsidP="00FC4AE1">
            <w:r>
              <w:t xml:space="preserve">Физика </w:t>
            </w:r>
          </w:p>
        </w:tc>
      </w:tr>
      <w:tr w:rsidR="00CD5603" w:rsidTr="00945287">
        <w:tc>
          <w:tcPr>
            <w:tcW w:w="551" w:type="pct"/>
          </w:tcPr>
          <w:p w:rsidR="00CD5603" w:rsidRPr="008F6F75" w:rsidRDefault="00CD5603" w:rsidP="009C2C53">
            <w:pPr>
              <w:rPr>
                <w:b/>
              </w:rPr>
            </w:pPr>
            <w:r w:rsidRPr="008F6F75">
              <w:rPr>
                <w:b/>
              </w:rPr>
              <w:t xml:space="preserve">Класс </w:t>
            </w:r>
          </w:p>
        </w:tc>
        <w:tc>
          <w:tcPr>
            <w:tcW w:w="4449" w:type="pct"/>
            <w:gridSpan w:val="5"/>
          </w:tcPr>
          <w:p w:rsidR="00CD5603" w:rsidRDefault="00945287" w:rsidP="00FC4AE1">
            <w:r>
              <w:t>7</w:t>
            </w:r>
          </w:p>
        </w:tc>
      </w:tr>
      <w:tr w:rsidR="00CD5603" w:rsidTr="00945287">
        <w:tc>
          <w:tcPr>
            <w:tcW w:w="551" w:type="pct"/>
          </w:tcPr>
          <w:p w:rsidR="00CD5603" w:rsidRPr="008F6F75" w:rsidRDefault="00CD5603" w:rsidP="009C2C53">
            <w:pPr>
              <w:rPr>
                <w:b/>
              </w:rPr>
            </w:pPr>
            <w:r w:rsidRPr="008F6F75">
              <w:rPr>
                <w:b/>
              </w:rPr>
              <w:t xml:space="preserve">ФИО учителя </w:t>
            </w:r>
          </w:p>
        </w:tc>
        <w:tc>
          <w:tcPr>
            <w:tcW w:w="4449" w:type="pct"/>
            <w:gridSpan w:val="5"/>
          </w:tcPr>
          <w:p w:rsidR="00CD5603" w:rsidRDefault="00C15201" w:rsidP="00FC4AE1">
            <w:proofErr w:type="spellStart"/>
            <w:r>
              <w:t>Базина</w:t>
            </w:r>
            <w:proofErr w:type="spellEnd"/>
            <w:r>
              <w:t xml:space="preserve"> Екатерина Евгеньевна</w:t>
            </w:r>
          </w:p>
        </w:tc>
      </w:tr>
      <w:tr w:rsidR="00CD5603" w:rsidTr="00945287">
        <w:tc>
          <w:tcPr>
            <w:tcW w:w="551" w:type="pct"/>
          </w:tcPr>
          <w:p w:rsidR="00CD5603" w:rsidRPr="008F6F75" w:rsidRDefault="00CD5603" w:rsidP="009C2C53">
            <w:pPr>
              <w:rPr>
                <w:b/>
              </w:rPr>
            </w:pPr>
            <w:r w:rsidRPr="008F6F75">
              <w:rPr>
                <w:b/>
              </w:rPr>
              <w:t>Электронный адрес почты учителя</w:t>
            </w:r>
          </w:p>
        </w:tc>
        <w:tc>
          <w:tcPr>
            <w:tcW w:w="4449" w:type="pct"/>
            <w:gridSpan w:val="5"/>
          </w:tcPr>
          <w:p w:rsidR="00CD5603" w:rsidRPr="00C15201" w:rsidRDefault="00C15201" w:rsidP="00FC4AE1">
            <w:pPr>
              <w:rPr>
                <w:lang w:val="en-US"/>
              </w:rPr>
            </w:pPr>
            <w:r>
              <w:rPr>
                <w:lang w:val="en-US"/>
              </w:rPr>
              <w:t>novospassr@mail.ru</w:t>
            </w:r>
          </w:p>
        </w:tc>
      </w:tr>
      <w:tr w:rsidR="00FC4AE1" w:rsidTr="002E7FD6">
        <w:tc>
          <w:tcPr>
            <w:tcW w:w="551" w:type="pct"/>
          </w:tcPr>
          <w:p w:rsidR="00CD5603" w:rsidRPr="00CD5603" w:rsidRDefault="00CD5603" w:rsidP="00CD5603">
            <w:pPr>
              <w:rPr>
                <w:b/>
              </w:rPr>
            </w:pPr>
            <w:r w:rsidRPr="00CD5603">
              <w:rPr>
                <w:b/>
              </w:rPr>
              <w:t>Дата занятия</w:t>
            </w:r>
          </w:p>
        </w:tc>
        <w:tc>
          <w:tcPr>
            <w:tcW w:w="889" w:type="pct"/>
          </w:tcPr>
          <w:p w:rsidR="00CD5603" w:rsidRDefault="00CD5603" w:rsidP="00FC4AE1">
            <w:r w:rsidRPr="00CD5603">
              <w:rPr>
                <w:b/>
              </w:rPr>
              <w:t>Тема урока и ресурс</w:t>
            </w:r>
            <w:r>
              <w:t xml:space="preserve">  (учебник (страница, параграф и т.п.), презентация, урок на образовательной платформе и т.д.)</w:t>
            </w:r>
          </w:p>
          <w:p w:rsidR="00CD5603" w:rsidRDefault="00CD5603" w:rsidP="00FC4AE1"/>
        </w:tc>
        <w:tc>
          <w:tcPr>
            <w:tcW w:w="1052" w:type="pct"/>
          </w:tcPr>
          <w:p w:rsidR="00CD5603" w:rsidRDefault="00CD5603" w:rsidP="00FC4AE1">
            <w:proofErr w:type="gramStart"/>
            <w:r w:rsidRPr="00CD5603">
              <w:rPr>
                <w:b/>
              </w:rPr>
              <w:t>Форма проведения</w:t>
            </w:r>
            <w:r>
              <w:t xml:space="preserve"> (рассылка заданий, видеоконференция, просмотр </w:t>
            </w:r>
            <w:proofErr w:type="spellStart"/>
            <w:r>
              <w:t>видеоурока</w:t>
            </w:r>
            <w:proofErr w:type="spellEnd"/>
            <w:r>
              <w:t xml:space="preserve">, самостоятельная работа и т.д. </w:t>
            </w:r>
            <w:proofErr w:type="gramEnd"/>
          </w:p>
        </w:tc>
        <w:tc>
          <w:tcPr>
            <w:tcW w:w="867" w:type="pct"/>
          </w:tcPr>
          <w:p w:rsidR="00CD5603" w:rsidRDefault="00CD5603" w:rsidP="00FC4AE1">
            <w:r w:rsidRPr="00CD5603">
              <w:rPr>
                <w:b/>
              </w:rPr>
              <w:t>Задание для детей</w:t>
            </w:r>
            <w:r>
              <w:t xml:space="preserve"> (решить примеры, написать конспект, ответить на вопросы, составить схемы и </w:t>
            </w:r>
            <w:proofErr w:type="spellStart"/>
            <w:r>
              <w:t>т.тд</w:t>
            </w:r>
            <w:proofErr w:type="spellEnd"/>
            <w:r>
              <w:t>.)</w:t>
            </w:r>
          </w:p>
        </w:tc>
        <w:tc>
          <w:tcPr>
            <w:tcW w:w="819" w:type="pct"/>
          </w:tcPr>
          <w:p w:rsidR="00CD5603" w:rsidRPr="00CD5603" w:rsidRDefault="00CD5603" w:rsidP="00FC4AE1">
            <w:pPr>
              <w:rPr>
                <w:b/>
              </w:rPr>
            </w:pPr>
            <w:r w:rsidRPr="00CD5603">
              <w:rPr>
                <w:b/>
              </w:rPr>
              <w:t>Сроки выполнения работы</w:t>
            </w:r>
          </w:p>
        </w:tc>
        <w:tc>
          <w:tcPr>
            <w:tcW w:w="822" w:type="pct"/>
          </w:tcPr>
          <w:p w:rsidR="00CD5603" w:rsidRDefault="00CD5603" w:rsidP="00FC4AE1">
            <w:proofErr w:type="gramStart"/>
            <w:r w:rsidRPr="008F6F75">
              <w:rPr>
                <w:b/>
              </w:rPr>
              <w:t>Форма сдачи заданий</w:t>
            </w:r>
            <w:r>
              <w:t xml:space="preserve"> (телефон, почта и т.д.</w:t>
            </w:r>
            <w:proofErr w:type="gramEnd"/>
          </w:p>
        </w:tc>
      </w:tr>
      <w:tr w:rsidR="002E7FD6" w:rsidRPr="00FC4AE1" w:rsidTr="002E7FD6">
        <w:tc>
          <w:tcPr>
            <w:tcW w:w="551" w:type="pct"/>
          </w:tcPr>
          <w:p w:rsidR="002E7FD6" w:rsidRPr="00C15201" w:rsidRDefault="004C5855" w:rsidP="002E7FD6">
            <w:pPr>
              <w:jc w:val="right"/>
              <w:rPr>
                <w:lang w:val="en-US"/>
              </w:rPr>
            </w:pPr>
            <w:r>
              <w:t>21</w:t>
            </w:r>
            <w:r w:rsidR="002E7FD6">
              <w:rPr>
                <w:lang w:val="en-US"/>
              </w:rPr>
              <w:t>.04.20</w:t>
            </w:r>
          </w:p>
        </w:tc>
        <w:tc>
          <w:tcPr>
            <w:tcW w:w="889" w:type="pct"/>
          </w:tcPr>
          <w:p w:rsidR="002E7FD6" w:rsidRDefault="002E7FD6" w:rsidP="002E7FD6">
            <w:pPr>
              <w:autoSpaceDE w:val="0"/>
              <w:autoSpaceDN w:val="0"/>
              <w:adjustRightInd w:val="0"/>
            </w:pPr>
            <w:r w:rsidRPr="00CA6368">
              <w:t>Блоки. «Золотое правило" механики</w:t>
            </w:r>
          </w:p>
          <w:p w:rsidR="002E7FD6" w:rsidRPr="00CA6368" w:rsidRDefault="002E7FD6" w:rsidP="002E7FD6">
            <w:pPr>
              <w:autoSpaceDE w:val="0"/>
              <w:autoSpaceDN w:val="0"/>
              <w:adjustRightInd w:val="0"/>
            </w:pPr>
            <w:hyperlink r:id="rId5" w:history="1">
              <w:r w:rsidRPr="002E7FD6">
                <w:rPr>
                  <w:rStyle w:val="a6"/>
                </w:rPr>
                <w:t>https://youtu.be/JXZWzy7ylCE</w:t>
              </w:r>
            </w:hyperlink>
          </w:p>
        </w:tc>
        <w:tc>
          <w:tcPr>
            <w:tcW w:w="1052" w:type="pct"/>
          </w:tcPr>
          <w:p w:rsidR="002E7FD6" w:rsidRPr="00FC4AE1" w:rsidRDefault="002E7FD6" w:rsidP="002E7FD6">
            <w:r>
              <w:t>Рассылка заданий на Электронном образовании РТ, просмотр видеоролика, самостоятельная работа в тетради.</w:t>
            </w:r>
          </w:p>
        </w:tc>
        <w:tc>
          <w:tcPr>
            <w:tcW w:w="867" w:type="pct"/>
          </w:tcPr>
          <w:p w:rsidR="002E7FD6" w:rsidRPr="00FC4AE1" w:rsidRDefault="002E7FD6" w:rsidP="002E7FD6">
            <w:r>
              <w:t>Посмотреть</w:t>
            </w:r>
            <w:r w:rsidR="000F5C56">
              <w:t xml:space="preserve"> видеоролик. </w:t>
            </w:r>
            <w:r w:rsidR="004C5855">
              <w:t>Читать  параграфы 61 62</w:t>
            </w:r>
            <w:r>
              <w:t>,  выполнить</w:t>
            </w:r>
            <w:r w:rsidR="004C5855">
              <w:t xml:space="preserve"> упражнение 33</w:t>
            </w:r>
            <w:r w:rsidRPr="00BB34AD">
              <w:t xml:space="preserve"> (задачи</w:t>
            </w:r>
            <w:proofErr w:type="gramStart"/>
            <w:r w:rsidRPr="00BB34AD">
              <w:t>2</w:t>
            </w:r>
            <w:proofErr w:type="gramEnd"/>
            <w:r w:rsidRPr="00BB34AD">
              <w:t>,4)</w:t>
            </w:r>
          </w:p>
        </w:tc>
        <w:tc>
          <w:tcPr>
            <w:tcW w:w="819" w:type="pct"/>
          </w:tcPr>
          <w:p w:rsidR="002E7FD6" w:rsidRPr="00FC4AE1" w:rsidRDefault="004C5855" w:rsidP="002E7FD6">
            <w:r>
              <w:t>До 23</w:t>
            </w:r>
            <w:r w:rsidR="002E7FD6">
              <w:t>.04.20</w:t>
            </w:r>
          </w:p>
        </w:tc>
        <w:tc>
          <w:tcPr>
            <w:tcW w:w="822" w:type="pct"/>
          </w:tcPr>
          <w:p w:rsidR="002E7FD6" w:rsidRPr="00FC4AE1" w:rsidRDefault="002E7FD6" w:rsidP="002E7FD6">
            <w:r>
              <w:t>Телефон, почта</w:t>
            </w:r>
          </w:p>
        </w:tc>
      </w:tr>
      <w:tr w:rsidR="002E7FD6" w:rsidRPr="000D4069" w:rsidTr="002E7FD6">
        <w:tc>
          <w:tcPr>
            <w:tcW w:w="551" w:type="pct"/>
          </w:tcPr>
          <w:p w:rsidR="002E7FD6" w:rsidRPr="00FC4AE1" w:rsidRDefault="004C5855" w:rsidP="002E7FD6">
            <w:pPr>
              <w:jc w:val="right"/>
            </w:pPr>
            <w:r>
              <w:t>23</w:t>
            </w:r>
            <w:r w:rsidR="002E7FD6">
              <w:t>.04.20</w:t>
            </w:r>
          </w:p>
        </w:tc>
        <w:tc>
          <w:tcPr>
            <w:tcW w:w="889" w:type="pct"/>
          </w:tcPr>
          <w:p w:rsidR="002E7FD6" w:rsidRDefault="002E7FD6" w:rsidP="002E7FD6">
            <w:pPr>
              <w:autoSpaceDE w:val="0"/>
              <w:autoSpaceDN w:val="0"/>
              <w:adjustRightInd w:val="0"/>
            </w:pPr>
            <w:r w:rsidRPr="00CA6368">
              <w:t>Центр тяжести тела. Условия равновесия тел</w:t>
            </w:r>
          </w:p>
          <w:p w:rsidR="004C5855" w:rsidRPr="00CA6368" w:rsidRDefault="000F5C56" w:rsidP="002E7FD6">
            <w:pPr>
              <w:autoSpaceDE w:val="0"/>
              <w:autoSpaceDN w:val="0"/>
              <w:adjustRightInd w:val="0"/>
            </w:pPr>
            <w:hyperlink r:id="rId6" w:history="1">
              <w:r w:rsidR="004C5855" w:rsidRPr="000F5C56">
                <w:rPr>
                  <w:rStyle w:val="a6"/>
                </w:rPr>
                <w:t>https://youtu.be/Lc79C2qJeq4</w:t>
              </w:r>
            </w:hyperlink>
          </w:p>
        </w:tc>
        <w:tc>
          <w:tcPr>
            <w:tcW w:w="1052" w:type="pct"/>
          </w:tcPr>
          <w:p w:rsidR="002E7FD6" w:rsidRPr="000D4069" w:rsidRDefault="002E7FD6" w:rsidP="002E7FD6">
            <w:r>
              <w:t>Рассылка заданий на Электронном образовании РТ, просмотр видеоролика, самостоятельна работа в тетради.</w:t>
            </w:r>
          </w:p>
        </w:tc>
        <w:tc>
          <w:tcPr>
            <w:tcW w:w="867" w:type="pct"/>
          </w:tcPr>
          <w:p w:rsidR="002E7FD6" w:rsidRPr="000D4069" w:rsidRDefault="002E7FD6" w:rsidP="002E7FD6">
            <w:r>
              <w:t>Посмотреть видеоролик, выполнить задания   прочитать п</w:t>
            </w:r>
            <w:r w:rsidR="004C5855">
              <w:t>араграфы 63 (вопросы 1,2 устно), 64, 65 (вопрос 3 письменно),  записать решение задачи.</w:t>
            </w:r>
            <w:r>
              <w:t xml:space="preserve"> </w:t>
            </w:r>
          </w:p>
        </w:tc>
        <w:tc>
          <w:tcPr>
            <w:tcW w:w="819" w:type="pct"/>
          </w:tcPr>
          <w:p w:rsidR="002E7FD6" w:rsidRPr="000D4069" w:rsidRDefault="004C5855" w:rsidP="002E7FD6">
            <w:r>
              <w:t>До 29</w:t>
            </w:r>
            <w:r w:rsidR="002E7FD6">
              <w:t>.04.20</w:t>
            </w:r>
          </w:p>
        </w:tc>
        <w:tc>
          <w:tcPr>
            <w:tcW w:w="822" w:type="pct"/>
          </w:tcPr>
          <w:p w:rsidR="002E7FD6" w:rsidRPr="000D4069" w:rsidRDefault="002E7FD6" w:rsidP="002E7FD6">
            <w:r>
              <w:t>Телефон, почта</w:t>
            </w:r>
          </w:p>
        </w:tc>
      </w:tr>
      <w:tr w:rsidR="002E7FD6" w:rsidRPr="000D4069" w:rsidTr="002E7FD6">
        <w:tc>
          <w:tcPr>
            <w:tcW w:w="551" w:type="pct"/>
          </w:tcPr>
          <w:p w:rsidR="002E7FD6" w:rsidRPr="000D4069" w:rsidRDefault="002E7FD6" w:rsidP="002E7FD6">
            <w:pPr>
              <w:jc w:val="right"/>
            </w:pPr>
          </w:p>
        </w:tc>
        <w:tc>
          <w:tcPr>
            <w:tcW w:w="889" w:type="pct"/>
          </w:tcPr>
          <w:p w:rsidR="002E7FD6" w:rsidRPr="000D4069" w:rsidRDefault="002E7FD6" w:rsidP="002E7FD6"/>
        </w:tc>
        <w:tc>
          <w:tcPr>
            <w:tcW w:w="1052" w:type="pct"/>
          </w:tcPr>
          <w:p w:rsidR="002E7FD6" w:rsidRPr="000D4069" w:rsidRDefault="002E7FD6" w:rsidP="002E7FD6"/>
        </w:tc>
        <w:tc>
          <w:tcPr>
            <w:tcW w:w="867" w:type="pct"/>
          </w:tcPr>
          <w:p w:rsidR="002E7FD6" w:rsidRPr="000D4069" w:rsidRDefault="002E7FD6" w:rsidP="002E7FD6"/>
        </w:tc>
        <w:tc>
          <w:tcPr>
            <w:tcW w:w="819" w:type="pct"/>
          </w:tcPr>
          <w:p w:rsidR="002E7FD6" w:rsidRPr="000D4069" w:rsidRDefault="002E7FD6" w:rsidP="002E7FD6"/>
        </w:tc>
        <w:tc>
          <w:tcPr>
            <w:tcW w:w="822" w:type="pct"/>
          </w:tcPr>
          <w:p w:rsidR="002E7FD6" w:rsidRPr="000D4069" w:rsidRDefault="002E7FD6" w:rsidP="002E7FD6"/>
        </w:tc>
      </w:tr>
    </w:tbl>
    <w:p w:rsidR="008F6F75" w:rsidRPr="008F6F75" w:rsidRDefault="008F6F75" w:rsidP="00C05065">
      <w:pPr>
        <w:rPr>
          <w:lang w:val="tt-RU"/>
        </w:rPr>
      </w:pPr>
    </w:p>
    <w:sectPr w:rsidR="008F6F75" w:rsidRPr="008F6F75" w:rsidSect="00CD5603">
      <w:pgSz w:w="16838" w:h="11906" w:orient="landscape"/>
      <w:pgMar w:top="850" w:right="1134" w:bottom="127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D602A7"/>
    <w:multiLevelType w:val="hybridMultilevel"/>
    <w:tmpl w:val="AB6CE26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C260F2"/>
    <w:rsid w:val="000D4069"/>
    <w:rsid w:val="000F5C56"/>
    <w:rsid w:val="0016366F"/>
    <w:rsid w:val="001B41A8"/>
    <w:rsid w:val="00223D30"/>
    <w:rsid w:val="002E7FD6"/>
    <w:rsid w:val="00330880"/>
    <w:rsid w:val="004C5855"/>
    <w:rsid w:val="007766D3"/>
    <w:rsid w:val="008F6F75"/>
    <w:rsid w:val="0093655E"/>
    <w:rsid w:val="00945287"/>
    <w:rsid w:val="009C2C53"/>
    <w:rsid w:val="00B84446"/>
    <w:rsid w:val="00BB34AD"/>
    <w:rsid w:val="00C05065"/>
    <w:rsid w:val="00C15201"/>
    <w:rsid w:val="00C260F2"/>
    <w:rsid w:val="00C915B6"/>
    <w:rsid w:val="00CB3EF5"/>
    <w:rsid w:val="00CD5603"/>
    <w:rsid w:val="00CE5F9A"/>
    <w:rsid w:val="00D512D4"/>
    <w:rsid w:val="00DC665B"/>
    <w:rsid w:val="00E004C2"/>
    <w:rsid w:val="00E03E66"/>
    <w:rsid w:val="00FA41C1"/>
    <w:rsid w:val="00FC4AE1"/>
    <w:rsid w:val="00FD33C4"/>
    <w:rsid w:val="00FE70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366F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6366F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styleId="a4">
    <w:name w:val="List Paragraph"/>
    <w:basedOn w:val="a"/>
    <w:uiPriority w:val="34"/>
    <w:qFormat/>
    <w:rsid w:val="0016366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table" w:styleId="a5">
    <w:name w:val="Table Grid"/>
    <w:basedOn w:val="a1"/>
    <w:rsid w:val="009C2C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FC4AE1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0D4069"/>
    <w:rPr>
      <w:color w:val="800080" w:themeColor="followedHyperlink"/>
      <w:u w:val="single"/>
    </w:rPr>
  </w:style>
  <w:style w:type="character" w:customStyle="1" w:styleId="Zag11">
    <w:name w:val="Zag_11"/>
    <w:rsid w:val="00FA41C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366F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6366F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styleId="a4">
    <w:name w:val="List Paragraph"/>
    <w:basedOn w:val="a"/>
    <w:uiPriority w:val="34"/>
    <w:qFormat/>
    <w:rsid w:val="0016366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table" w:styleId="a5">
    <w:name w:val="Table Grid"/>
    <w:basedOn w:val="a1"/>
    <w:rsid w:val="009C2C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youtu.be/Lc79C2qJeq4" TargetMode="External"/><Relationship Id="rId11" Type="http://schemas.microsoft.com/office/2007/relationships/stylesWithEffects" Target="stylesWithEffects.xml"/><Relationship Id="rId5" Type="http://schemas.openxmlformats.org/officeDocument/2006/relationships/hyperlink" Target="https://youtu.be/JXZWzy7ylC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1</Pages>
  <Words>201</Words>
  <Characters>1150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7</cp:revision>
  <dcterms:created xsi:type="dcterms:W3CDTF">2020-04-07T14:07:00Z</dcterms:created>
  <dcterms:modified xsi:type="dcterms:W3CDTF">2020-04-20T19:40:00Z</dcterms:modified>
</cp:coreProperties>
</file>